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2ED" w:rsidRPr="00461AE1" w:rsidRDefault="002A52ED" w:rsidP="002A52ED">
      <w:pPr>
        <w:jc w:val="center"/>
        <w:rPr>
          <w:rFonts w:cs="Times New Roman"/>
          <w:b/>
        </w:rPr>
      </w:pPr>
      <w:r w:rsidRPr="00461AE1">
        <w:rPr>
          <w:rFonts w:cs="Times New Roman"/>
          <w:b/>
        </w:rPr>
        <w:t>ОПРОСНЫЙ ЛИСТ</w:t>
      </w:r>
    </w:p>
    <w:p w:rsidR="002A52ED" w:rsidRPr="00461AE1" w:rsidRDefault="002A52ED" w:rsidP="00461A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AE1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461AE1">
        <w:rPr>
          <w:rFonts w:ascii="Times New Roman" w:hAnsi="Times New Roman" w:cs="Times New Roman"/>
          <w:b/>
          <w:sz w:val="24"/>
          <w:szCs w:val="24"/>
        </w:rPr>
        <w:br/>
        <w:t xml:space="preserve">по проекту </w:t>
      </w:r>
      <w:r w:rsidR="00461AE1">
        <w:rPr>
          <w:rFonts w:ascii="Times New Roman" w:hAnsi="Times New Roman" w:cs="Times New Roman"/>
          <w:b/>
          <w:sz w:val="24"/>
          <w:szCs w:val="24"/>
        </w:rPr>
        <w:t>решения Совета депутатов</w:t>
      </w:r>
      <w:r w:rsidRPr="00461AE1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Электросталь Московской области </w:t>
      </w:r>
      <w:bookmarkStart w:id="0" w:name="Par434"/>
      <w:bookmarkEnd w:id="0"/>
      <w:r w:rsidRPr="00461AE1">
        <w:rPr>
          <w:rFonts w:ascii="Times New Roman" w:hAnsi="Times New Roman" w:cs="Times New Roman"/>
          <w:b/>
          <w:sz w:val="24"/>
          <w:szCs w:val="24"/>
        </w:rPr>
        <w:t>«</w:t>
      </w:r>
      <w:r w:rsidR="00461AE1" w:rsidRPr="00461AE1">
        <w:rPr>
          <w:rFonts w:ascii="Times New Roman" w:hAnsi="Times New Roman" w:cs="Times New Roman"/>
          <w:b/>
          <w:sz w:val="24"/>
          <w:szCs w:val="24"/>
        </w:rPr>
        <w:t>Об утверждении внесения изменений в Положение о порядке передачи в аренду имущества, находящегося в муниципальной собственности городского округа Электросталь Московской области, утвержденное решением Совета депутатов городского округа Электросталь Московской области от 31.07.2019 № 378/60</w:t>
      </w:r>
      <w:r w:rsidR="00164E41" w:rsidRPr="00461AE1">
        <w:rPr>
          <w:rFonts w:ascii="Times New Roman" w:hAnsi="Times New Roman" w:cs="Times New Roman"/>
          <w:b/>
          <w:sz w:val="24"/>
          <w:szCs w:val="24"/>
        </w:rPr>
        <w:t>».</w:t>
      </w: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proofErr w:type="gramStart"/>
      <w:r w:rsidR="00461AE1">
        <w:rPr>
          <w:rFonts w:cs="Times New Roman"/>
          <w:b/>
          <w:lang w:val="en-CA"/>
        </w:rPr>
        <w:t>kio</w:t>
      </w:r>
      <w:proofErr w:type="spellEnd"/>
      <w:r w:rsidR="00461AE1" w:rsidRPr="00461AE1">
        <w:rPr>
          <w:rFonts w:cs="Times New Roman"/>
          <w:b/>
        </w:rPr>
        <w:t>_</w:t>
      </w:r>
      <w:proofErr w:type="spellStart"/>
      <w:r w:rsidR="00461AE1">
        <w:rPr>
          <w:rFonts w:cs="Times New Roman"/>
          <w:b/>
          <w:lang w:val="en-CA"/>
        </w:rPr>
        <w:t>elektrostal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не</w:t>
      </w:r>
      <w:proofErr w:type="gramEnd"/>
      <w:r w:rsidRPr="007B62D3">
        <w:t xml:space="preserve"> </w:t>
      </w:r>
      <w:r w:rsidR="00FB37B6" w:rsidRPr="007B62D3">
        <w:t xml:space="preserve">позднее </w:t>
      </w:r>
      <w:r w:rsidR="00AD0A4E">
        <w:t>26</w:t>
      </w:r>
      <w:r w:rsidR="00FB37B6">
        <w:t>.</w:t>
      </w:r>
      <w:r w:rsidR="00461AE1">
        <w:t>03</w:t>
      </w:r>
      <w:r w:rsidR="00FB37B6">
        <w:t>.20</w:t>
      </w:r>
      <w:r w:rsidR="00461AE1">
        <w:t>23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bookmarkStart w:id="1" w:name="_GoBack" w:colFirst="1" w:colLast="1"/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bookmarkEnd w:id="1"/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6E73EF">
              <w:t>1. Какое, по Вашей оценке, общее количество субъектов предпринимательской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</w:t>
            </w:r>
            <w:r w:rsidR="00622192">
              <w:t xml:space="preserve"> субъектах предпринимательской </w:t>
            </w:r>
            <w:r w:rsidRPr="006E73EF">
              <w:t>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622192">
            <w:pPr>
              <w:jc w:val="both"/>
            </w:pPr>
            <w:r w:rsidRPr="007B62D3">
              <w:t>5</w:t>
            </w:r>
            <w:r w:rsidRPr="006E73EF">
              <w:t xml:space="preserve">. Содержит ли проект нормативного правового акта нормы, приводящие к избыточным административным и иным ограничениям для соответствующих субъектов </w:t>
            </w:r>
            <w:r w:rsidRPr="006E73EF">
              <w:lastRenderedPageBreak/>
              <w:t>предпринимательской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E2"/>
    <w:rsid w:val="000F432E"/>
    <w:rsid w:val="0014340C"/>
    <w:rsid w:val="00164E41"/>
    <w:rsid w:val="00182D69"/>
    <w:rsid w:val="00196B8C"/>
    <w:rsid w:val="001B4DD9"/>
    <w:rsid w:val="002A52ED"/>
    <w:rsid w:val="002B0C75"/>
    <w:rsid w:val="002F16E2"/>
    <w:rsid w:val="00336723"/>
    <w:rsid w:val="00391253"/>
    <w:rsid w:val="00450DBA"/>
    <w:rsid w:val="00461AE1"/>
    <w:rsid w:val="00513DA5"/>
    <w:rsid w:val="005B1DA5"/>
    <w:rsid w:val="00621124"/>
    <w:rsid w:val="00622192"/>
    <w:rsid w:val="006536BC"/>
    <w:rsid w:val="006A6B24"/>
    <w:rsid w:val="00716994"/>
    <w:rsid w:val="00721862"/>
    <w:rsid w:val="00745A75"/>
    <w:rsid w:val="00882657"/>
    <w:rsid w:val="008B443C"/>
    <w:rsid w:val="008B7547"/>
    <w:rsid w:val="0096302F"/>
    <w:rsid w:val="00982B92"/>
    <w:rsid w:val="009A1ADC"/>
    <w:rsid w:val="009D2034"/>
    <w:rsid w:val="00A25273"/>
    <w:rsid w:val="00A61E26"/>
    <w:rsid w:val="00AD0A4E"/>
    <w:rsid w:val="00B13A4C"/>
    <w:rsid w:val="00B874F0"/>
    <w:rsid w:val="00C603B9"/>
    <w:rsid w:val="00C91ABD"/>
    <w:rsid w:val="00C96693"/>
    <w:rsid w:val="00CD0AB7"/>
    <w:rsid w:val="00D02713"/>
    <w:rsid w:val="00EF0368"/>
    <w:rsid w:val="00F015D8"/>
    <w:rsid w:val="00F45B8A"/>
    <w:rsid w:val="00F65E54"/>
    <w:rsid w:val="00F9568C"/>
    <w:rsid w:val="00FB37B6"/>
    <w:rsid w:val="00FD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424CE-B0F8-4003-BA67-95CA8C4E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461A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Вельц</cp:lastModifiedBy>
  <cp:revision>16</cp:revision>
  <cp:lastPrinted>2017-12-26T13:30:00Z</cp:lastPrinted>
  <dcterms:created xsi:type="dcterms:W3CDTF">2017-12-26T13:28:00Z</dcterms:created>
  <dcterms:modified xsi:type="dcterms:W3CDTF">2023-03-17T08:56:00Z</dcterms:modified>
</cp:coreProperties>
</file>